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4C09C1">
        <w:rPr>
          <w:rFonts w:ascii="Calibri" w:hAnsi="Calibri" w:cs="Calibri"/>
          <w:b/>
          <w:bCs/>
          <w:sz w:val="22"/>
          <w:szCs w:val="22"/>
        </w:rPr>
        <w:t>20</w:t>
      </w:r>
      <w:r w:rsidR="00024990">
        <w:rPr>
          <w:rFonts w:ascii="Calibri" w:hAnsi="Calibri" w:cs="Calibri"/>
          <w:b/>
          <w:bCs/>
          <w:sz w:val="22"/>
          <w:szCs w:val="22"/>
        </w:rPr>
        <w:t>22</w:t>
      </w:r>
      <w:r>
        <w:rPr>
          <w:rFonts w:ascii="Calibri" w:hAnsi="Calibri" w:cs="Calibri"/>
          <w:b/>
          <w:bCs/>
          <w:sz w:val="22"/>
          <w:szCs w:val="22"/>
        </w:rPr>
        <w:t xml:space="preserve"> Hog Island Scholarship Application </w:t>
      </w:r>
      <w:r w:rsidR="00024990">
        <w:rPr>
          <w:rFonts w:ascii="Calibri" w:hAnsi="Calibri" w:cs="Calibri"/>
          <w:b/>
          <w:bCs/>
          <w:sz w:val="22"/>
          <w:szCs w:val="22"/>
        </w:rPr>
        <w:t>for Educator’s Week</w:t>
      </w:r>
      <w:bookmarkStart w:id="0" w:name="_GoBack"/>
      <w:bookmarkEnd w:id="0"/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York County Audubon Society is sponsoring a teacher or adult community leader involved </w:t>
      </w:r>
      <w:r w:rsidR="00240918">
        <w:rPr>
          <w:rFonts w:ascii="Calibri" w:hAnsi="Calibri" w:cs="Calibri"/>
          <w:sz w:val="22"/>
          <w:szCs w:val="22"/>
        </w:rPr>
        <w:t xml:space="preserve">in environmental education </w:t>
      </w:r>
      <w:r w:rsidR="005D10B8">
        <w:rPr>
          <w:rFonts w:ascii="Calibri" w:hAnsi="Calibri" w:cs="Calibri"/>
          <w:sz w:val="22"/>
          <w:szCs w:val="22"/>
        </w:rPr>
        <w:t>in</w:t>
      </w:r>
      <w:r w:rsidR="004D5D1C">
        <w:rPr>
          <w:rFonts w:ascii="Calibri" w:hAnsi="Calibri" w:cs="Calibri"/>
          <w:sz w:val="22"/>
          <w:szCs w:val="22"/>
        </w:rPr>
        <w:t xml:space="preserve"> York County </w:t>
      </w:r>
      <w:r w:rsidR="00240918">
        <w:rPr>
          <w:rFonts w:ascii="Calibri" w:hAnsi="Calibri" w:cs="Calibri"/>
          <w:sz w:val="22"/>
          <w:szCs w:val="22"/>
        </w:rPr>
        <w:t xml:space="preserve">for the week long program </w:t>
      </w:r>
      <w:r w:rsidR="00240918" w:rsidRPr="00240918">
        <w:rPr>
          <w:rFonts w:ascii="Calibri" w:hAnsi="Calibri" w:cs="Calibri"/>
          <w:sz w:val="22"/>
          <w:szCs w:val="22"/>
          <w:u w:val="single"/>
        </w:rPr>
        <w:t>Sharing Nature:  An Educator’s Week</w:t>
      </w:r>
      <w:r>
        <w:rPr>
          <w:rFonts w:ascii="Calibri" w:hAnsi="Calibri" w:cs="Calibri"/>
          <w:sz w:val="22"/>
          <w:szCs w:val="22"/>
        </w:rPr>
        <w:t xml:space="preserve"> at Hog</w:t>
      </w:r>
      <w:r w:rsidR="00240918">
        <w:rPr>
          <w:rFonts w:ascii="Calibri" w:hAnsi="Calibri" w:cs="Calibri"/>
          <w:sz w:val="22"/>
          <w:szCs w:val="22"/>
        </w:rPr>
        <w:t xml:space="preserve"> Island </w:t>
      </w:r>
      <w:r w:rsidR="00437F0E">
        <w:rPr>
          <w:rFonts w:ascii="Calibri" w:hAnsi="Calibri" w:cs="Calibri"/>
          <w:sz w:val="22"/>
          <w:szCs w:val="22"/>
        </w:rPr>
        <w:t>in Bremen, Maine from July 1</w:t>
      </w:r>
      <w:r w:rsidR="00024990">
        <w:rPr>
          <w:rFonts w:ascii="Calibri" w:hAnsi="Calibri" w:cs="Calibri"/>
          <w:sz w:val="22"/>
          <w:szCs w:val="22"/>
        </w:rPr>
        <w:t>7-22</w:t>
      </w:r>
      <w:r w:rsidR="00240918">
        <w:rPr>
          <w:rFonts w:ascii="Calibri" w:hAnsi="Calibri" w:cs="Calibri"/>
          <w:sz w:val="22"/>
          <w:szCs w:val="22"/>
        </w:rPr>
        <w:t>, 20</w:t>
      </w:r>
      <w:r w:rsidR="00024990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>. YCAS‘s scholarship will pay 70% of the cost of the co</w:t>
      </w:r>
      <w:r w:rsidR="005C7706">
        <w:rPr>
          <w:rFonts w:ascii="Calibri" w:hAnsi="Calibri" w:cs="Calibri"/>
          <w:sz w:val="22"/>
          <w:szCs w:val="22"/>
        </w:rPr>
        <w:t>urse, room and board</w:t>
      </w:r>
      <w:r>
        <w:rPr>
          <w:rFonts w:ascii="Calibri" w:hAnsi="Calibri" w:cs="Calibri"/>
          <w:sz w:val="22"/>
          <w:szCs w:val="22"/>
        </w:rPr>
        <w:t xml:space="preserve">.  Applicant agrees that after they complete the course, they will write an account of their experience for the YCAS Harlequin newsletter and make a brief presentation at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YCAS program meeting.</w:t>
      </w:r>
      <w:r w:rsidR="00240918">
        <w:rPr>
          <w:rFonts w:ascii="Calibri" w:hAnsi="Calibri" w:cs="Calibri"/>
          <w:sz w:val="22"/>
          <w:szCs w:val="22"/>
        </w:rPr>
        <w:t xml:space="preserve">  </w:t>
      </w:r>
    </w:p>
    <w:p w:rsidR="00240918" w:rsidRDefault="00240918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 xml:space="preserve">A detailed program description can be viewed at:  </w:t>
      </w:r>
      <w:hyperlink r:id="rId7" w:history="1">
        <w:r w:rsidR="004D5D1C" w:rsidRPr="008F2116">
          <w:rPr>
            <w:rStyle w:val="Hyperlink"/>
            <w:sz w:val="24"/>
            <w:szCs w:val="24"/>
          </w:rPr>
          <w:t>http://hogisland.audubon.org/sharing-nature-educator-s-week</w:t>
        </w:r>
      </w:hyperlink>
      <w:r>
        <w:rPr>
          <w:rStyle w:val="SYSHYPERTEXT"/>
          <w:rFonts w:ascii="Calibri" w:hAnsi="Calibri" w:cs="Calibri"/>
          <w:sz w:val="22"/>
          <w:szCs w:val="22"/>
        </w:rPr>
        <w:t xml:space="preserve"> </w:t>
      </w:r>
      <w:r>
        <w:rPr>
          <w:rStyle w:val="SYSHYPERTEXT"/>
          <w:rFonts w:ascii="Calibri" w:hAnsi="Calibri" w:cs="Calibri"/>
          <w:sz w:val="22"/>
          <w:szCs w:val="22"/>
          <w:u w:val="none"/>
        </w:rPr>
        <w:t xml:space="preserve">   </w:t>
      </w:r>
    </w:p>
    <w:p w:rsidR="00024990" w:rsidRPr="00024990" w:rsidRDefault="00024990" w:rsidP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Style w:val="SYSHYPERTEXT"/>
          <w:rFonts w:asciiTheme="minorHAnsi" w:hAnsiTheme="minorHAnsi" w:cstheme="minorHAnsi"/>
          <w:sz w:val="22"/>
          <w:szCs w:val="22"/>
          <w:u w:val="none"/>
        </w:rPr>
      </w:pPr>
      <w:r w:rsidRPr="00024990">
        <w:rPr>
          <w:rFonts w:asciiTheme="minorHAnsi" w:hAnsiTheme="minorHAnsi" w:cstheme="minorHAnsi"/>
          <w:sz w:val="22"/>
          <w:szCs w:val="22"/>
        </w:rPr>
        <w:t xml:space="preserve">YCAS’s 2019 Hog Island June </w:t>
      </w:r>
      <w:proofErr w:type="spellStart"/>
      <w:r w:rsidRPr="00024990">
        <w:rPr>
          <w:rFonts w:asciiTheme="minorHAnsi" w:hAnsiTheme="minorHAnsi" w:cstheme="minorHAnsi"/>
          <w:sz w:val="22"/>
          <w:szCs w:val="22"/>
        </w:rPr>
        <w:t>Ficker</w:t>
      </w:r>
      <w:proofErr w:type="spellEnd"/>
      <w:r w:rsidRPr="00024990">
        <w:rPr>
          <w:rFonts w:asciiTheme="minorHAnsi" w:hAnsiTheme="minorHAnsi" w:cstheme="minorHAnsi"/>
          <w:sz w:val="22"/>
          <w:szCs w:val="22"/>
        </w:rPr>
        <w:t xml:space="preserve"> Educator’s Scholarship winner was Caryn </w:t>
      </w:r>
      <w:proofErr w:type="spellStart"/>
      <w:r w:rsidRPr="00024990">
        <w:rPr>
          <w:rFonts w:asciiTheme="minorHAnsi" w:hAnsiTheme="minorHAnsi" w:cstheme="minorHAnsi"/>
          <w:sz w:val="22"/>
          <w:szCs w:val="22"/>
        </w:rPr>
        <w:t>Beiter</w:t>
      </w:r>
      <w:proofErr w:type="spellEnd"/>
      <w:r w:rsidRPr="00024990">
        <w:rPr>
          <w:rFonts w:asciiTheme="minorHAnsi" w:hAnsiTheme="minorHAnsi" w:cstheme="minorHAnsi"/>
          <w:sz w:val="22"/>
          <w:szCs w:val="22"/>
        </w:rPr>
        <w:t xml:space="preserve">, the School and Docents Programs Coordinator at the Wells Reserve at </w:t>
      </w:r>
      <w:proofErr w:type="spellStart"/>
      <w:r w:rsidRPr="00024990">
        <w:rPr>
          <w:rFonts w:asciiTheme="minorHAnsi" w:hAnsiTheme="minorHAnsi" w:cstheme="minorHAnsi"/>
          <w:sz w:val="22"/>
          <w:szCs w:val="22"/>
        </w:rPr>
        <w:t>Laudholm</w:t>
      </w:r>
      <w:proofErr w:type="spellEnd"/>
      <w:r w:rsidRPr="00024990">
        <w:rPr>
          <w:rFonts w:asciiTheme="minorHAnsi" w:hAnsiTheme="minorHAnsi" w:cstheme="minorHAnsi"/>
          <w:sz w:val="22"/>
          <w:szCs w:val="22"/>
        </w:rPr>
        <w:t xml:space="preserve">. She described her program experience in an article for the </w:t>
      </w:r>
      <w:proofErr w:type="gramStart"/>
      <w:r w:rsidRPr="00024990">
        <w:rPr>
          <w:rFonts w:asciiTheme="minorHAnsi" w:hAnsiTheme="minorHAnsi" w:cstheme="minorHAnsi"/>
          <w:sz w:val="22"/>
          <w:szCs w:val="22"/>
        </w:rPr>
        <w:t>Autumn</w:t>
      </w:r>
      <w:proofErr w:type="gramEnd"/>
      <w:r w:rsidRPr="00024990">
        <w:rPr>
          <w:rFonts w:asciiTheme="minorHAnsi" w:hAnsiTheme="minorHAnsi" w:cstheme="minorHAnsi"/>
          <w:sz w:val="22"/>
          <w:szCs w:val="22"/>
        </w:rPr>
        <w:t xml:space="preserve"> 2019 issue of </w:t>
      </w:r>
      <w:r w:rsidRPr="00024990">
        <w:rPr>
          <w:rFonts w:asciiTheme="minorHAnsi" w:hAnsiTheme="minorHAnsi" w:cstheme="minorHAnsi"/>
          <w:sz w:val="22"/>
          <w:szCs w:val="22"/>
          <w:u w:val="single"/>
        </w:rPr>
        <w:t>The Harlequin</w:t>
      </w:r>
      <w:r w:rsidRPr="00024990">
        <w:rPr>
          <w:rFonts w:asciiTheme="minorHAnsi" w:hAnsiTheme="minorHAnsi" w:cstheme="minorHAnsi"/>
          <w:sz w:val="22"/>
          <w:szCs w:val="22"/>
        </w:rPr>
        <w:t xml:space="preserve">, which can be accessed through the YCAS website.  Reports from prior years’ winners can be found in previous </w:t>
      </w:r>
      <w:proofErr w:type="gramStart"/>
      <w:r w:rsidRPr="00024990">
        <w:rPr>
          <w:rFonts w:asciiTheme="minorHAnsi" w:hAnsiTheme="minorHAnsi" w:cstheme="minorHAnsi"/>
          <w:sz w:val="22"/>
          <w:szCs w:val="22"/>
        </w:rPr>
        <w:t>Autumn</w:t>
      </w:r>
      <w:proofErr w:type="gramEnd"/>
      <w:r w:rsidRPr="00024990">
        <w:rPr>
          <w:rFonts w:asciiTheme="minorHAnsi" w:hAnsiTheme="minorHAnsi" w:cstheme="minorHAnsi"/>
          <w:sz w:val="22"/>
          <w:szCs w:val="22"/>
        </w:rPr>
        <w:t xml:space="preserve"> issues of The Harlequin on our website.</w:t>
      </w:r>
    </w:p>
    <w:p w:rsidR="00240918" w:rsidRDefault="002409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***********************************************************************************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Name______________________________________________________________________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Address____________________________________________________________________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Email_____________________________________________ Phone___________________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a few paragraphs, please describe your background and explain how you would us</w:t>
      </w:r>
      <w:r w:rsidR="00DC4D80">
        <w:rPr>
          <w:rFonts w:ascii="Calibri" w:hAnsi="Calibri" w:cs="Calibri"/>
          <w:b/>
          <w:bCs/>
          <w:sz w:val="22"/>
          <w:szCs w:val="22"/>
        </w:rPr>
        <w:t>e what you learn from the Educator’s Week program</w:t>
      </w:r>
      <w:r>
        <w:rPr>
          <w:rFonts w:ascii="Calibri" w:hAnsi="Calibri" w:cs="Calibri"/>
          <w:b/>
          <w:bCs/>
          <w:sz w:val="22"/>
          <w:szCs w:val="22"/>
        </w:rPr>
        <w:t xml:space="preserve"> with the group of people in York County with whom you work.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submit your description along with this application cover page by </w:t>
      </w:r>
      <w:r w:rsidR="00024990">
        <w:rPr>
          <w:rFonts w:ascii="Calibri" w:hAnsi="Calibri" w:cs="Calibri"/>
          <w:b/>
          <w:bCs/>
          <w:sz w:val="22"/>
          <w:szCs w:val="22"/>
        </w:rPr>
        <w:t>March 15, 2022</w:t>
      </w:r>
      <w:r w:rsidR="0024091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to: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Scholarship, York County Audubon, P.O. Box 201, Kennebunkport ME 04046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6900B5">
        <w:rPr>
          <w:rFonts w:ascii="Calibri" w:hAnsi="Calibri" w:cs="Calibri"/>
          <w:b/>
          <w:bCs/>
          <w:sz w:val="22"/>
          <w:szCs w:val="22"/>
        </w:rPr>
        <w:t xml:space="preserve">by email </w:t>
      </w:r>
      <w:r>
        <w:rPr>
          <w:rFonts w:ascii="Calibri" w:hAnsi="Calibri" w:cs="Calibri"/>
          <w:b/>
          <w:bCs/>
          <w:sz w:val="22"/>
          <w:szCs w:val="22"/>
        </w:rPr>
        <w:t xml:space="preserve">to </w:t>
      </w:r>
      <w:hyperlink r:id="rId8" w:history="1">
        <w:r>
          <w:rPr>
            <w:rStyle w:val="SYSHYPERTEXT"/>
            <w:rFonts w:ascii="Calibri" w:hAnsi="Calibri" w:cs="Calibri"/>
            <w:b/>
            <w:bCs/>
            <w:sz w:val="22"/>
            <w:szCs w:val="22"/>
          </w:rPr>
          <w:t>scholarship@yorkcountyaudubon.org</w:t>
        </w:r>
      </w:hyperlink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Any questions may be sent to the P.O. Box or email address.  </w:t>
      </w:r>
    </w:p>
    <w:p w:rsidR="0089098B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Applicants will</w:t>
      </w:r>
      <w:r w:rsidR="00024990">
        <w:rPr>
          <w:rFonts w:ascii="Calibri" w:hAnsi="Calibri" w:cs="Calibri"/>
          <w:b/>
          <w:bCs/>
          <w:sz w:val="22"/>
          <w:szCs w:val="22"/>
        </w:rPr>
        <w:t xml:space="preserve"> be notified by April 1, 2022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82660" w:rsidRDefault="00982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4"/>
        </w:tabs>
        <w:spacing w:after="240" w:line="275" w:lineRule="auto"/>
        <w:rPr>
          <w:b/>
          <w:bCs/>
        </w:rPr>
      </w:pPr>
    </w:p>
    <w:sectPr w:rsidR="0098266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49" w:rsidRDefault="00752C49">
      <w:r>
        <w:separator/>
      </w:r>
    </w:p>
  </w:endnote>
  <w:endnote w:type="continuationSeparator" w:id="0">
    <w:p w:rsidR="00752C49" w:rsidRDefault="0075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rPr>
        <w:sz w:val="22"/>
        <w:szCs w:val="22"/>
      </w:rPr>
    </w:pPr>
  </w:p>
  <w:p w:rsidR="0089098B" w:rsidRDefault="0089098B">
    <w:pPr>
      <w:tabs>
        <w:tab w:val="left" w:pos="0"/>
        <w:tab w:val="center" w:pos="4680"/>
        <w:tab w:val="right" w:pos="9356"/>
      </w:tabs>
      <w:spacing w:line="1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49" w:rsidRDefault="00752C49">
      <w:r>
        <w:separator/>
      </w:r>
    </w:p>
  </w:footnote>
  <w:footnote w:type="continuationSeparator" w:id="0">
    <w:p w:rsidR="00752C49" w:rsidRDefault="0075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8B" w:rsidRDefault="0089098B">
    <w:pPr>
      <w:tabs>
        <w:tab w:val="left" w:pos="0"/>
        <w:tab w:val="center" w:pos="4680"/>
        <w:tab w:val="right" w:pos="9356"/>
      </w:tabs>
    </w:pPr>
  </w:p>
  <w:p w:rsidR="0089098B" w:rsidRDefault="0089098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19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2"/>
    <w:rsid w:val="00024990"/>
    <w:rsid w:val="0006717C"/>
    <w:rsid w:val="000F6032"/>
    <w:rsid w:val="00143710"/>
    <w:rsid w:val="001E270C"/>
    <w:rsid w:val="00240918"/>
    <w:rsid w:val="002F7F3E"/>
    <w:rsid w:val="004200DD"/>
    <w:rsid w:val="00437F0E"/>
    <w:rsid w:val="00451702"/>
    <w:rsid w:val="0047120F"/>
    <w:rsid w:val="004A048A"/>
    <w:rsid w:val="004C09C1"/>
    <w:rsid w:val="004D5D1C"/>
    <w:rsid w:val="005252AE"/>
    <w:rsid w:val="00542955"/>
    <w:rsid w:val="005C7706"/>
    <w:rsid w:val="005D10B8"/>
    <w:rsid w:val="005F0A1C"/>
    <w:rsid w:val="006900B5"/>
    <w:rsid w:val="00752C49"/>
    <w:rsid w:val="008106B0"/>
    <w:rsid w:val="0089098B"/>
    <w:rsid w:val="0096384C"/>
    <w:rsid w:val="00982660"/>
    <w:rsid w:val="00B32B47"/>
    <w:rsid w:val="00B734C3"/>
    <w:rsid w:val="00C23943"/>
    <w:rsid w:val="00C47685"/>
    <w:rsid w:val="00DC4D80"/>
    <w:rsid w:val="00DF6349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4D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yorkcountyaudub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gisland.audubon.org/sharing-nature-educator-s-we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Grabin</dc:creator>
  <cp:lastModifiedBy>Bill Grabin</cp:lastModifiedBy>
  <cp:revision>3</cp:revision>
  <cp:lastPrinted>2017-01-05T16:09:00Z</cp:lastPrinted>
  <dcterms:created xsi:type="dcterms:W3CDTF">2022-02-03T14:51:00Z</dcterms:created>
  <dcterms:modified xsi:type="dcterms:W3CDTF">2022-02-03T14:59:00Z</dcterms:modified>
</cp:coreProperties>
</file>